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 xml:space="preserve">ст-ца Петровская, ул. </w:t>
      </w:r>
      <w:r w:rsidR="00B2697D">
        <w:rPr>
          <w:rFonts w:ascii="Times New Roman" w:hAnsi="Times New Roman" w:cs="Times New Roman"/>
          <w:sz w:val="28"/>
          <w:szCs w:val="28"/>
        </w:rPr>
        <w:t>Песчаная, д. 54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B2697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B2697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:</w:t>
      </w:r>
      <w:r w:rsidR="00B2697D">
        <w:rPr>
          <w:rFonts w:ascii="Times New Roman" w:hAnsi="Times New Roman" w:cs="Times New Roman"/>
          <w:sz w:val="28"/>
          <w:szCs w:val="28"/>
        </w:rPr>
        <w:t>467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B2697D">
        <w:rPr>
          <w:rFonts w:ascii="Times New Roman" w:hAnsi="Times New Roman" w:cs="Times New Roman"/>
          <w:sz w:val="28"/>
          <w:szCs w:val="28"/>
        </w:rPr>
        <w:t>Песчаная, д. 54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собственности, </w:t>
      </w:r>
      <w:r w:rsidR="0047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B269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Зарудний</w:t>
      </w:r>
      <w:proofErr w:type="spellEnd"/>
      <w:r w:rsidR="00B2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2697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Кузьмич</w:t>
      </w:r>
      <w:r w:rsidR="00475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proofErr w:type="gramStart"/>
      <w:r w:rsidR="00475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1F23FA"/>
    <w:rsid w:val="00351A94"/>
    <w:rsid w:val="00377699"/>
    <w:rsid w:val="0047518F"/>
    <w:rsid w:val="004A7392"/>
    <w:rsid w:val="009A59A0"/>
    <w:rsid w:val="00AE6928"/>
    <w:rsid w:val="00B05CBC"/>
    <w:rsid w:val="00B2697D"/>
    <w:rsid w:val="00BD26BD"/>
    <w:rsid w:val="00CA58F9"/>
    <w:rsid w:val="00DA3D61"/>
    <w:rsid w:val="00DC4770"/>
    <w:rsid w:val="00E00F6C"/>
    <w:rsid w:val="00E27BC4"/>
    <w:rsid w:val="00E30A88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8B6"/>
  <w15:docId w15:val="{AA07F37C-F86C-4992-BBCB-F4F81D79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35CB-8A28-48F4-830D-1C06D93C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27</cp:revision>
  <dcterms:created xsi:type="dcterms:W3CDTF">2022-02-12T13:21:00Z</dcterms:created>
  <dcterms:modified xsi:type="dcterms:W3CDTF">2024-11-06T12:48:00Z</dcterms:modified>
</cp:coreProperties>
</file>